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D2DCA" w14:textId="77777777" w:rsidR="00FE17A9" w:rsidRDefault="003845FF" w:rsidP="00385B48">
      <w:pPr>
        <w:jc w:val="center"/>
      </w:pPr>
      <w:r>
        <w:rPr>
          <w:noProof/>
          <w:lang w:eastAsia="en-AU"/>
        </w:rPr>
        <w:drawing>
          <wp:inline distT="0" distB="0" distL="0" distR="0" wp14:anchorId="1B1D9FFC" wp14:editId="5A8F342D">
            <wp:extent cx="2520563" cy="612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p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63" cy="61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10B23" w14:textId="7633AB47" w:rsidR="0021240E" w:rsidRDefault="0048197B" w:rsidP="0021240E">
      <w:pPr>
        <w:pStyle w:val="Title"/>
      </w:pPr>
      <w:r>
        <w:t xml:space="preserve">Transfer of Ownership of </w:t>
      </w:r>
      <w:r w:rsidR="00977086">
        <w:t>A</w:t>
      </w:r>
      <w:r>
        <w:t>ccount</w:t>
      </w:r>
    </w:p>
    <w:p w14:paraId="1ED2E165" w14:textId="77777777" w:rsidR="00E10CE9" w:rsidRDefault="00E10CE9"/>
    <w:p w14:paraId="7B72BD7C" w14:textId="61742436" w:rsidR="00977086" w:rsidRPr="00556289" w:rsidRDefault="00556289">
      <w:pPr>
        <w:rPr>
          <w:b/>
          <w:bCs/>
          <w:sz w:val="36"/>
          <w:szCs w:val="36"/>
        </w:rPr>
      </w:pPr>
      <w:r w:rsidRPr="00556289">
        <w:rPr>
          <w:b/>
          <w:bCs/>
          <w:sz w:val="36"/>
          <w:szCs w:val="36"/>
        </w:rPr>
        <w:t>Section 1</w:t>
      </w:r>
    </w:p>
    <w:p w14:paraId="43469FA9" w14:textId="6B31ED00" w:rsidR="0048197B" w:rsidRDefault="0048197B">
      <w:pPr>
        <w:rPr>
          <w:b/>
          <w:bCs/>
          <w:sz w:val="36"/>
          <w:szCs w:val="36"/>
        </w:rPr>
      </w:pPr>
      <w:r w:rsidRPr="00977086">
        <w:rPr>
          <w:b/>
          <w:bCs/>
          <w:sz w:val="36"/>
          <w:szCs w:val="36"/>
        </w:rPr>
        <w:t>Old Account Holder:</w:t>
      </w:r>
    </w:p>
    <w:p w14:paraId="7E9D6FD8" w14:textId="77777777" w:rsidR="00556289" w:rsidRDefault="00556289">
      <w:pPr>
        <w:rPr>
          <w:b/>
          <w:bCs/>
          <w:sz w:val="36"/>
          <w:szCs w:val="36"/>
        </w:rPr>
      </w:pPr>
    </w:p>
    <w:p w14:paraId="4A2A9C22" w14:textId="1C9C0486" w:rsidR="00977086" w:rsidRDefault="00977086">
      <w:pPr>
        <w:rPr>
          <w:b/>
          <w:bCs/>
        </w:rPr>
      </w:pPr>
      <w:r w:rsidRPr="00977086">
        <w:rPr>
          <w:b/>
          <w:bCs/>
        </w:rPr>
        <w:t>I (enter full name) _________________</w:t>
      </w:r>
      <w:r>
        <w:rPr>
          <w:b/>
          <w:bCs/>
        </w:rPr>
        <w:t xml:space="preserve">___________ </w:t>
      </w:r>
      <w:r w:rsidRPr="00977086">
        <w:rPr>
          <w:b/>
          <w:bCs/>
        </w:rPr>
        <w:t>authorize (enter business name) ______________________________</w:t>
      </w:r>
      <w:r>
        <w:rPr>
          <w:b/>
          <w:bCs/>
        </w:rPr>
        <w:t xml:space="preserve">  with Account Number ______________ will be transferring ownership of the business including any services and phone numbers </w:t>
      </w:r>
      <w:r w:rsidR="008410BC">
        <w:rPr>
          <w:b/>
          <w:bCs/>
        </w:rPr>
        <w:t xml:space="preserve">with WorldDialPoint </w:t>
      </w:r>
      <w:r>
        <w:rPr>
          <w:b/>
          <w:bCs/>
        </w:rPr>
        <w:t xml:space="preserve">to </w:t>
      </w:r>
      <w:r w:rsidRPr="00977086">
        <w:rPr>
          <w:b/>
          <w:bCs/>
        </w:rPr>
        <w:t>(enter full name)</w:t>
      </w:r>
      <w:r>
        <w:rPr>
          <w:b/>
          <w:bCs/>
        </w:rPr>
        <w:t xml:space="preserve"> __________________________ </w:t>
      </w:r>
      <w:r w:rsidRPr="00977086">
        <w:rPr>
          <w:b/>
          <w:bCs/>
        </w:rPr>
        <w:t>(enter business name</w:t>
      </w:r>
      <w:r w:rsidR="008410BC">
        <w:rPr>
          <w:b/>
          <w:bCs/>
        </w:rPr>
        <w:t xml:space="preserve"> is any</w:t>
      </w:r>
      <w:r w:rsidRPr="00977086">
        <w:rPr>
          <w:b/>
          <w:bCs/>
        </w:rPr>
        <w:t>)</w:t>
      </w:r>
      <w:r w:rsidR="008410BC">
        <w:rPr>
          <w:b/>
          <w:bCs/>
        </w:rPr>
        <w:t xml:space="preserve"> ________________________ as of (enter date) _________________</w:t>
      </w:r>
    </w:p>
    <w:p w14:paraId="152B254E" w14:textId="77777777" w:rsidR="00556289" w:rsidRDefault="00556289">
      <w:pPr>
        <w:rPr>
          <w:b/>
          <w:bCs/>
        </w:rPr>
      </w:pPr>
    </w:p>
    <w:p w14:paraId="277A8F43" w14:textId="77777777" w:rsidR="00556289" w:rsidRPr="00977086" w:rsidRDefault="00556289">
      <w:pPr>
        <w:rPr>
          <w:b/>
          <w:bCs/>
        </w:rPr>
      </w:pPr>
    </w:p>
    <w:p w14:paraId="6E98DB6F" w14:textId="3A73D221" w:rsidR="0062344D" w:rsidRPr="0048197B" w:rsidRDefault="0062344D">
      <w:pPr>
        <w:rPr>
          <w:b/>
          <w:bCs/>
        </w:rPr>
      </w:pPr>
      <w:r>
        <w:rPr>
          <w:b/>
          <w:bCs/>
        </w:rPr>
        <w:t>Business Name:                                                       Account No.: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402"/>
      </w:tblGrid>
      <w:tr w:rsidR="0062344D" w14:paraId="13B05432" w14:textId="77777777" w:rsidTr="0062344D">
        <w:tc>
          <w:tcPr>
            <w:tcW w:w="4106" w:type="dxa"/>
          </w:tcPr>
          <w:p w14:paraId="6475D8A4" w14:textId="77777777" w:rsidR="0062344D" w:rsidRDefault="0062344D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1805057D" w14:textId="77777777" w:rsidR="0062344D" w:rsidRDefault="0062344D">
            <w:pPr>
              <w:rPr>
                <w:b/>
                <w:bCs/>
              </w:rPr>
            </w:pPr>
          </w:p>
        </w:tc>
      </w:tr>
    </w:tbl>
    <w:p w14:paraId="37F276CC" w14:textId="33CB7EC4" w:rsidR="0062344D" w:rsidRPr="0048197B" w:rsidRDefault="0062344D">
      <w:pPr>
        <w:rPr>
          <w:b/>
          <w:bCs/>
        </w:rPr>
      </w:pPr>
      <w:r>
        <w:rPr>
          <w:b/>
          <w:bCs/>
        </w:rPr>
        <w:br/>
        <w:t xml:space="preserve">Contact Person: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344D" w14:paraId="73741504" w14:textId="77777777" w:rsidTr="0062344D">
        <w:tc>
          <w:tcPr>
            <w:tcW w:w="9016" w:type="dxa"/>
          </w:tcPr>
          <w:p w14:paraId="5EB8D299" w14:textId="77777777" w:rsidR="0062344D" w:rsidRDefault="0062344D">
            <w:pPr>
              <w:rPr>
                <w:b/>
                <w:bCs/>
              </w:rPr>
            </w:pPr>
          </w:p>
        </w:tc>
      </w:tr>
    </w:tbl>
    <w:p w14:paraId="5A679C33" w14:textId="02EF0F63" w:rsidR="0062344D" w:rsidRDefault="0062344D">
      <w:pPr>
        <w:rPr>
          <w:b/>
          <w:bCs/>
        </w:rPr>
      </w:pPr>
      <w:r>
        <w:rPr>
          <w:b/>
          <w:bCs/>
        </w:rPr>
        <w:br/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344D" w14:paraId="5CD2EF45" w14:textId="77777777" w:rsidTr="0062344D">
        <w:tc>
          <w:tcPr>
            <w:tcW w:w="9016" w:type="dxa"/>
          </w:tcPr>
          <w:p w14:paraId="00948585" w14:textId="77777777" w:rsidR="0062344D" w:rsidRDefault="0062344D">
            <w:pPr>
              <w:rPr>
                <w:b/>
                <w:bCs/>
              </w:rPr>
            </w:pPr>
          </w:p>
        </w:tc>
      </w:tr>
    </w:tbl>
    <w:p w14:paraId="094B34EF" w14:textId="77777777" w:rsidR="0062344D" w:rsidRDefault="0062344D">
      <w:pPr>
        <w:rPr>
          <w:b/>
          <w:bCs/>
        </w:rPr>
      </w:pPr>
    </w:p>
    <w:p w14:paraId="6E1C04BE" w14:textId="7C72968C" w:rsidR="008410BC" w:rsidRDefault="008410BC">
      <w:pPr>
        <w:rPr>
          <w:b/>
          <w:bCs/>
        </w:rPr>
      </w:pPr>
      <w:r>
        <w:rPr>
          <w:b/>
          <w:bCs/>
        </w:rPr>
        <w:t>Email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10BC" w14:paraId="1EB379E5" w14:textId="77777777" w:rsidTr="007B5886">
        <w:tc>
          <w:tcPr>
            <w:tcW w:w="9016" w:type="dxa"/>
          </w:tcPr>
          <w:p w14:paraId="0E4C4303" w14:textId="77777777" w:rsidR="008410BC" w:rsidRDefault="008410BC" w:rsidP="007B5886">
            <w:pPr>
              <w:rPr>
                <w:b/>
                <w:bCs/>
              </w:rPr>
            </w:pPr>
          </w:p>
        </w:tc>
      </w:tr>
    </w:tbl>
    <w:p w14:paraId="3BD4DBBF" w14:textId="77777777" w:rsidR="008410BC" w:rsidRDefault="008410BC">
      <w:pPr>
        <w:rPr>
          <w:b/>
          <w:bCs/>
        </w:rPr>
      </w:pPr>
    </w:p>
    <w:p w14:paraId="1CAB75B2" w14:textId="49ACCE2A" w:rsidR="0062344D" w:rsidRDefault="0062344D">
      <w:pPr>
        <w:rPr>
          <w:b/>
          <w:bCs/>
        </w:rPr>
      </w:pPr>
      <w:r>
        <w:rPr>
          <w:b/>
          <w:bCs/>
        </w:rPr>
        <w:t>Sign:                                                                         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402"/>
      </w:tblGrid>
      <w:tr w:rsidR="0062344D" w14:paraId="1B095A1C" w14:textId="77777777" w:rsidTr="007B5886">
        <w:tc>
          <w:tcPr>
            <w:tcW w:w="4106" w:type="dxa"/>
          </w:tcPr>
          <w:p w14:paraId="5CC140DF" w14:textId="77777777" w:rsidR="0062344D" w:rsidRDefault="0062344D" w:rsidP="007B5886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CE29209" w14:textId="77777777" w:rsidR="0062344D" w:rsidRDefault="0062344D" w:rsidP="007B5886">
            <w:pPr>
              <w:rPr>
                <w:b/>
                <w:bCs/>
              </w:rPr>
            </w:pPr>
          </w:p>
        </w:tc>
      </w:tr>
    </w:tbl>
    <w:p w14:paraId="4777E6DB" w14:textId="77777777" w:rsidR="00556289" w:rsidRDefault="00556289">
      <w:pPr>
        <w:rPr>
          <w:b/>
          <w:bCs/>
          <w:sz w:val="36"/>
          <w:szCs w:val="36"/>
        </w:rPr>
      </w:pPr>
    </w:p>
    <w:p w14:paraId="386A4DE1" w14:textId="7CD8FD4D" w:rsidR="00556289" w:rsidRPr="00556289" w:rsidRDefault="00556289">
      <w:pPr>
        <w:rPr>
          <w:b/>
          <w:bCs/>
          <w:sz w:val="36"/>
          <w:szCs w:val="36"/>
        </w:rPr>
      </w:pPr>
      <w:r w:rsidRPr="00556289">
        <w:rPr>
          <w:b/>
          <w:bCs/>
          <w:sz w:val="36"/>
          <w:szCs w:val="36"/>
        </w:rPr>
        <w:lastRenderedPageBreak/>
        <w:t xml:space="preserve">Section </w:t>
      </w:r>
      <w:r>
        <w:rPr>
          <w:b/>
          <w:bCs/>
          <w:sz w:val="36"/>
          <w:szCs w:val="36"/>
        </w:rPr>
        <w:t>2</w:t>
      </w:r>
    </w:p>
    <w:p w14:paraId="3A7042E8" w14:textId="40950816" w:rsidR="0062344D" w:rsidRDefault="008410B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New</w:t>
      </w:r>
      <w:r w:rsidR="0062344D" w:rsidRPr="00977086">
        <w:rPr>
          <w:b/>
          <w:bCs/>
          <w:sz w:val="36"/>
          <w:szCs w:val="36"/>
        </w:rPr>
        <w:t xml:space="preserve"> Account Holder:</w:t>
      </w:r>
    </w:p>
    <w:p w14:paraId="6A41EB6E" w14:textId="77777777" w:rsidR="00556289" w:rsidRDefault="00556289">
      <w:pPr>
        <w:rPr>
          <w:b/>
          <w:bCs/>
          <w:sz w:val="36"/>
          <w:szCs w:val="36"/>
        </w:rPr>
      </w:pPr>
    </w:p>
    <w:p w14:paraId="5D8331A5" w14:textId="1E9CE5D9" w:rsidR="008410BC" w:rsidRPr="00556289" w:rsidRDefault="008410BC">
      <w:pPr>
        <w:rPr>
          <w:b/>
          <w:bCs/>
        </w:rPr>
      </w:pPr>
      <w:r w:rsidRPr="00977086">
        <w:rPr>
          <w:b/>
          <w:bCs/>
        </w:rPr>
        <w:t>I (enter full name) _________________</w:t>
      </w:r>
      <w:r>
        <w:rPr>
          <w:b/>
          <w:bCs/>
        </w:rPr>
        <w:t>___________ unknowledge</w:t>
      </w:r>
      <w:r w:rsidRPr="00977086">
        <w:rPr>
          <w:b/>
          <w:bCs/>
        </w:rPr>
        <w:t xml:space="preserve"> (enter business name) ______________________________</w:t>
      </w:r>
      <w:r>
        <w:rPr>
          <w:b/>
          <w:bCs/>
        </w:rPr>
        <w:t xml:space="preserve">  with Account Number ______________ will be taking ownership of the above mentioned business including any services and phone numbers with WorldDialPoint as of (enter date) _________________</w:t>
      </w:r>
    </w:p>
    <w:p w14:paraId="2B6A0DB7" w14:textId="77777777" w:rsidR="00556289" w:rsidRPr="00977086" w:rsidRDefault="00556289">
      <w:pPr>
        <w:rPr>
          <w:b/>
          <w:bCs/>
          <w:sz w:val="36"/>
          <w:szCs w:val="36"/>
        </w:rPr>
      </w:pPr>
    </w:p>
    <w:p w14:paraId="3D672439" w14:textId="77777777" w:rsidR="00977086" w:rsidRPr="0048197B" w:rsidRDefault="00977086" w:rsidP="00977086">
      <w:pPr>
        <w:rPr>
          <w:b/>
          <w:bCs/>
        </w:rPr>
      </w:pPr>
      <w:r>
        <w:rPr>
          <w:b/>
          <w:bCs/>
        </w:rPr>
        <w:t>Business Name:                                                       Account No.: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402"/>
      </w:tblGrid>
      <w:tr w:rsidR="00977086" w14:paraId="6121AE30" w14:textId="77777777" w:rsidTr="007B5886">
        <w:tc>
          <w:tcPr>
            <w:tcW w:w="4106" w:type="dxa"/>
          </w:tcPr>
          <w:p w14:paraId="38E57FD1" w14:textId="77777777" w:rsidR="00977086" w:rsidRDefault="00977086" w:rsidP="007B5886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576537FC" w14:textId="77777777" w:rsidR="00977086" w:rsidRDefault="00977086" w:rsidP="007B5886">
            <w:pPr>
              <w:rPr>
                <w:b/>
                <w:bCs/>
              </w:rPr>
            </w:pPr>
          </w:p>
        </w:tc>
      </w:tr>
    </w:tbl>
    <w:p w14:paraId="64245A00" w14:textId="77777777" w:rsidR="00977086" w:rsidRPr="0048197B" w:rsidRDefault="00977086" w:rsidP="00977086">
      <w:pPr>
        <w:rPr>
          <w:b/>
          <w:bCs/>
        </w:rPr>
      </w:pPr>
      <w:r>
        <w:rPr>
          <w:b/>
          <w:bCs/>
        </w:rPr>
        <w:br/>
        <w:t xml:space="preserve">Contact Person: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7086" w14:paraId="783AB889" w14:textId="77777777" w:rsidTr="007B5886">
        <w:tc>
          <w:tcPr>
            <w:tcW w:w="9016" w:type="dxa"/>
          </w:tcPr>
          <w:p w14:paraId="619DA7C9" w14:textId="77777777" w:rsidR="00977086" w:rsidRDefault="00977086" w:rsidP="007B5886">
            <w:pPr>
              <w:rPr>
                <w:b/>
                <w:bCs/>
              </w:rPr>
            </w:pPr>
          </w:p>
        </w:tc>
      </w:tr>
    </w:tbl>
    <w:p w14:paraId="7FC65CE5" w14:textId="77777777" w:rsidR="00977086" w:rsidRDefault="00977086" w:rsidP="00977086">
      <w:pPr>
        <w:rPr>
          <w:b/>
          <w:bCs/>
        </w:rPr>
      </w:pPr>
      <w:r>
        <w:rPr>
          <w:b/>
          <w:bCs/>
        </w:rPr>
        <w:br/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7086" w14:paraId="6BF686AD" w14:textId="77777777" w:rsidTr="007B5886">
        <w:tc>
          <w:tcPr>
            <w:tcW w:w="9016" w:type="dxa"/>
          </w:tcPr>
          <w:p w14:paraId="77E6CA94" w14:textId="77777777" w:rsidR="00977086" w:rsidRDefault="00977086" w:rsidP="007B5886">
            <w:pPr>
              <w:rPr>
                <w:b/>
                <w:bCs/>
              </w:rPr>
            </w:pPr>
          </w:p>
        </w:tc>
      </w:tr>
    </w:tbl>
    <w:p w14:paraId="6B997EE0" w14:textId="77777777" w:rsidR="00977086" w:rsidRDefault="00977086" w:rsidP="00977086">
      <w:pPr>
        <w:rPr>
          <w:b/>
          <w:bCs/>
        </w:rPr>
      </w:pPr>
    </w:p>
    <w:p w14:paraId="0B821E56" w14:textId="77777777" w:rsidR="008410BC" w:rsidRDefault="008410BC" w:rsidP="008410BC">
      <w:pPr>
        <w:rPr>
          <w:b/>
          <w:bCs/>
        </w:rPr>
      </w:pPr>
      <w:r>
        <w:rPr>
          <w:b/>
          <w:bCs/>
        </w:rPr>
        <w:t>Email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10BC" w14:paraId="3E182D36" w14:textId="77777777" w:rsidTr="007B5886">
        <w:tc>
          <w:tcPr>
            <w:tcW w:w="9016" w:type="dxa"/>
          </w:tcPr>
          <w:p w14:paraId="19D2912D" w14:textId="77777777" w:rsidR="008410BC" w:rsidRDefault="008410BC" w:rsidP="007B5886">
            <w:pPr>
              <w:rPr>
                <w:b/>
                <w:bCs/>
              </w:rPr>
            </w:pPr>
          </w:p>
        </w:tc>
      </w:tr>
    </w:tbl>
    <w:p w14:paraId="61AED72F" w14:textId="77777777" w:rsidR="008410BC" w:rsidRDefault="008410BC" w:rsidP="00977086">
      <w:pPr>
        <w:rPr>
          <w:b/>
          <w:bCs/>
        </w:rPr>
      </w:pPr>
    </w:p>
    <w:p w14:paraId="7AA54418" w14:textId="77777777" w:rsidR="00977086" w:rsidRDefault="00977086" w:rsidP="00977086">
      <w:pPr>
        <w:rPr>
          <w:b/>
          <w:bCs/>
        </w:rPr>
      </w:pPr>
      <w:r>
        <w:rPr>
          <w:b/>
          <w:bCs/>
        </w:rPr>
        <w:t>Sign:                                                                         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402"/>
      </w:tblGrid>
      <w:tr w:rsidR="00977086" w14:paraId="1B976689" w14:textId="77777777" w:rsidTr="007B5886">
        <w:tc>
          <w:tcPr>
            <w:tcW w:w="4106" w:type="dxa"/>
          </w:tcPr>
          <w:p w14:paraId="31323C23" w14:textId="77777777" w:rsidR="00977086" w:rsidRDefault="00977086" w:rsidP="007B5886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6F39E873" w14:textId="77777777" w:rsidR="00977086" w:rsidRDefault="00977086" w:rsidP="007B5886">
            <w:pPr>
              <w:rPr>
                <w:b/>
                <w:bCs/>
              </w:rPr>
            </w:pPr>
          </w:p>
        </w:tc>
      </w:tr>
    </w:tbl>
    <w:p w14:paraId="1A4558D5" w14:textId="77777777" w:rsidR="00977086" w:rsidRDefault="00977086" w:rsidP="00977086">
      <w:pPr>
        <w:rPr>
          <w:b/>
          <w:bCs/>
        </w:rPr>
      </w:pPr>
    </w:p>
    <w:p w14:paraId="7BA5D13F" w14:textId="77777777" w:rsidR="0062344D" w:rsidRDefault="0062344D">
      <w:pPr>
        <w:rPr>
          <w:b/>
          <w:bCs/>
        </w:rPr>
      </w:pPr>
    </w:p>
    <w:p w14:paraId="3EDCB52F" w14:textId="58F61D6E" w:rsidR="00556289" w:rsidRDefault="00556289">
      <w:pPr>
        <w:rPr>
          <w:b/>
          <w:bCs/>
        </w:rPr>
      </w:pPr>
      <w:r w:rsidRPr="00556289">
        <w:rPr>
          <w:b/>
          <w:bCs/>
        </w:rPr>
        <w:t xml:space="preserve">Once all this has been filled out </w:t>
      </w:r>
      <w:r>
        <w:rPr>
          <w:b/>
          <w:bCs/>
        </w:rPr>
        <w:t>/</w:t>
      </w:r>
      <w:r w:rsidRPr="00556289">
        <w:rPr>
          <w:b/>
          <w:bCs/>
        </w:rPr>
        <w:t xml:space="preserve"> confirmed by both owners</w:t>
      </w:r>
      <w:r>
        <w:rPr>
          <w:b/>
          <w:bCs/>
        </w:rPr>
        <w:t xml:space="preserve"> and sent to us</w:t>
      </w:r>
      <w:r w:rsidRPr="00556289">
        <w:rPr>
          <w:b/>
          <w:bCs/>
        </w:rPr>
        <w:t xml:space="preserve">, we will then transfer the account, unless there </w:t>
      </w:r>
      <w:proofErr w:type="gramStart"/>
      <w:r w:rsidRPr="00556289">
        <w:rPr>
          <w:b/>
          <w:bCs/>
        </w:rPr>
        <w:t>is</w:t>
      </w:r>
      <w:proofErr w:type="gramEnd"/>
      <w:r w:rsidRPr="00556289">
        <w:rPr>
          <w:b/>
          <w:bCs/>
        </w:rPr>
        <w:t xml:space="preserve"> any outstanding invoices pending from previous owners. Once everything is settled than everything will be transferred with</w:t>
      </w:r>
      <w:r>
        <w:rPr>
          <w:b/>
          <w:bCs/>
        </w:rPr>
        <w:t>in</w:t>
      </w:r>
      <w:r w:rsidRPr="00556289">
        <w:rPr>
          <w:b/>
          <w:bCs/>
        </w:rPr>
        <w:t xml:space="preserve"> 24 business hours</w:t>
      </w:r>
      <w:r>
        <w:rPr>
          <w:b/>
          <w:bCs/>
        </w:rPr>
        <w:t>.</w:t>
      </w:r>
    </w:p>
    <w:p w14:paraId="7ED5131E" w14:textId="2C3EB1F1" w:rsidR="00556289" w:rsidRPr="0048197B" w:rsidRDefault="00556289">
      <w:pPr>
        <w:rPr>
          <w:b/>
          <w:bCs/>
        </w:rPr>
      </w:pPr>
      <w:r>
        <w:rPr>
          <w:b/>
          <w:bCs/>
        </w:rPr>
        <w:t>Please email filled form to accounts@wdpvoip.net.au</w:t>
      </w:r>
    </w:p>
    <w:sectPr w:rsidR="00556289" w:rsidRPr="004819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D0000" w14:textId="77777777" w:rsidR="00337033" w:rsidRDefault="00337033" w:rsidP="00C47A56">
      <w:pPr>
        <w:spacing w:after="0" w:line="240" w:lineRule="auto"/>
      </w:pPr>
      <w:r>
        <w:separator/>
      </w:r>
    </w:p>
  </w:endnote>
  <w:endnote w:type="continuationSeparator" w:id="0">
    <w:p w14:paraId="6B1D760E" w14:textId="77777777" w:rsidR="00337033" w:rsidRDefault="00337033" w:rsidP="00C4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BD9DE" w14:textId="4EFE7355" w:rsidR="00C47A56" w:rsidRDefault="00000000">
    <w:pPr>
      <w:pStyle w:val="Footer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hor"/>
        <w:id w:val="54214575"/>
        <w:placeholder>
          <w:docPart w:val="A79A2B44EBB54FA48883C9E407B5E577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5A50A3">
          <w:rPr>
            <w:color w:val="000000" w:themeColor="text1"/>
            <w:sz w:val="24"/>
            <w:szCs w:val="24"/>
          </w:rPr>
          <w:t xml:space="preserve">WDP </w:t>
        </w:r>
        <w:r w:rsidR="00556289">
          <w:rPr>
            <w:color w:val="000000" w:themeColor="text1"/>
            <w:sz w:val="24"/>
            <w:szCs w:val="24"/>
          </w:rPr>
          <w:t>Change of Ownership</w:t>
        </w:r>
        <w:r w:rsidR="00C47A56">
          <w:rPr>
            <w:color w:val="000000" w:themeColor="text1"/>
            <w:sz w:val="24"/>
            <w:szCs w:val="24"/>
          </w:rPr>
          <w:t xml:space="preserve"> doc</w:t>
        </w:r>
        <w:r w:rsidR="00815102">
          <w:rPr>
            <w:color w:val="000000" w:themeColor="text1"/>
            <w:sz w:val="24"/>
            <w:szCs w:val="24"/>
          </w:rPr>
          <w:t xml:space="preserve"> updated 31/03/20</w:t>
        </w:r>
        <w:r w:rsidR="00556289">
          <w:rPr>
            <w:color w:val="000000" w:themeColor="text1"/>
            <w:sz w:val="24"/>
            <w:szCs w:val="24"/>
          </w:rPr>
          <w:t>24</w:t>
        </w:r>
      </w:sdtContent>
    </w:sdt>
  </w:p>
  <w:p w14:paraId="5B71E134" w14:textId="77777777" w:rsidR="00C47A56" w:rsidRDefault="00C47A56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EB3392" wp14:editId="36261CB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FBE87F" w14:textId="77777777" w:rsidR="00C47A56" w:rsidRDefault="00C47A56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815102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EB3392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3CFBE87F" w14:textId="77777777" w:rsidR="00C47A56" w:rsidRDefault="00C47A56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815102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en-AU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6F28668E" wp14:editId="7BF339C3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5B7A2E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CD508" w14:textId="77777777" w:rsidR="00337033" w:rsidRDefault="00337033" w:rsidP="00C47A56">
      <w:pPr>
        <w:spacing w:after="0" w:line="240" w:lineRule="auto"/>
      </w:pPr>
      <w:r>
        <w:separator/>
      </w:r>
    </w:p>
  </w:footnote>
  <w:footnote w:type="continuationSeparator" w:id="0">
    <w:p w14:paraId="0B371995" w14:textId="77777777" w:rsidR="00337033" w:rsidRDefault="00337033" w:rsidP="00C47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B6DB7"/>
    <w:multiLevelType w:val="hybridMultilevel"/>
    <w:tmpl w:val="C0DC3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36FE7"/>
    <w:multiLevelType w:val="hybridMultilevel"/>
    <w:tmpl w:val="8AF09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81621"/>
    <w:multiLevelType w:val="hybridMultilevel"/>
    <w:tmpl w:val="53345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84A64"/>
    <w:multiLevelType w:val="hybridMultilevel"/>
    <w:tmpl w:val="5E765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E4484"/>
    <w:multiLevelType w:val="hybridMultilevel"/>
    <w:tmpl w:val="7D301C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860F3"/>
    <w:multiLevelType w:val="hybridMultilevel"/>
    <w:tmpl w:val="4B1CD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630407">
    <w:abstractNumId w:val="0"/>
  </w:num>
  <w:num w:numId="2" w16cid:durableId="508761399">
    <w:abstractNumId w:val="4"/>
  </w:num>
  <w:num w:numId="3" w16cid:durableId="131289141">
    <w:abstractNumId w:val="5"/>
  </w:num>
  <w:num w:numId="4" w16cid:durableId="177235980">
    <w:abstractNumId w:val="3"/>
  </w:num>
  <w:num w:numId="5" w16cid:durableId="449979902">
    <w:abstractNumId w:val="1"/>
  </w:num>
  <w:num w:numId="6" w16cid:durableId="80101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0E"/>
    <w:rsid w:val="00005F08"/>
    <w:rsid w:val="00205C42"/>
    <w:rsid w:val="0021240E"/>
    <w:rsid w:val="00337033"/>
    <w:rsid w:val="003845FF"/>
    <w:rsid w:val="00385B48"/>
    <w:rsid w:val="003879AE"/>
    <w:rsid w:val="0048197B"/>
    <w:rsid w:val="00556289"/>
    <w:rsid w:val="00562D8A"/>
    <w:rsid w:val="00571F7D"/>
    <w:rsid w:val="0059770A"/>
    <w:rsid w:val="005A50A3"/>
    <w:rsid w:val="0062344D"/>
    <w:rsid w:val="006F0FCA"/>
    <w:rsid w:val="00815102"/>
    <w:rsid w:val="008410BC"/>
    <w:rsid w:val="008D2D81"/>
    <w:rsid w:val="00904DE0"/>
    <w:rsid w:val="00977086"/>
    <w:rsid w:val="00A9705E"/>
    <w:rsid w:val="00B1197C"/>
    <w:rsid w:val="00B46600"/>
    <w:rsid w:val="00B618C7"/>
    <w:rsid w:val="00C35594"/>
    <w:rsid w:val="00C47A56"/>
    <w:rsid w:val="00C65BFB"/>
    <w:rsid w:val="00C749AF"/>
    <w:rsid w:val="00CF3889"/>
    <w:rsid w:val="00CF75F5"/>
    <w:rsid w:val="00D8182D"/>
    <w:rsid w:val="00E10CE9"/>
    <w:rsid w:val="00EC6048"/>
    <w:rsid w:val="00F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62194"/>
  <w15:docId w15:val="{28F17FD7-ED05-4A91-9FC7-F4B98CBE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21240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124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24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818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56"/>
  </w:style>
  <w:style w:type="paragraph" w:styleId="Footer">
    <w:name w:val="footer"/>
    <w:basedOn w:val="Normal"/>
    <w:link w:val="FooterChar"/>
    <w:uiPriority w:val="99"/>
    <w:unhideWhenUsed/>
    <w:rsid w:val="00C4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56"/>
  </w:style>
  <w:style w:type="paragraph" w:styleId="NoSpacing">
    <w:name w:val="No Spacing"/>
    <w:link w:val="NoSpacingChar"/>
    <w:uiPriority w:val="1"/>
    <w:qFormat/>
    <w:rsid w:val="00C47A56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47A56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79A2B44EBB54FA48883C9E407B5E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28F9-0090-4DE9-B5FA-EC7164A58FCC}"/>
      </w:docPartPr>
      <w:docPartBody>
        <w:p w:rsidR="00C87A0E" w:rsidRDefault="00292123" w:rsidP="00292123">
          <w:pPr>
            <w:pStyle w:val="A79A2B44EBB54FA48883C9E407B5E577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123"/>
    <w:rsid w:val="00292123"/>
    <w:rsid w:val="002B7FE0"/>
    <w:rsid w:val="00342BEA"/>
    <w:rsid w:val="004452A6"/>
    <w:rsid w:val="006C6FBD"/>
    <w:rsid w:val="00783A51"/>
    <w:rsid w:val="00947558"/>
    <w:rsid w:val="00A17970"/>
    <w:rsid w:val="00B618C7"/>
    <w:rsid w:val="00C87A0E"/>
    <w:rsid w:val="00D24AF2"/>
    <w:rsid w:val="00E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9A2B44EBB54FA48883C9E407B5E577">
    <w:name w:val="A79A2B44EBB54FA48883C9E407B5E577"/>
    <w:rsid w:val="00292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WDP Change of Ownership doc updated 31/03/2024</dc:creator>
  <cp:lastModifiedBy>Frank B</cp:lastModifiedBy>
  <cp:revision>2</cp:revision>
  <cp:lastPrinted>2013-03-26T22:55:00Z</cp:lastPrinted>
  <dcterms:created xsi:type="dcterms:W3CDTF">2024-11-28T03:49:00Z</dcterms:created>
  <dcterms:modified xsi:type="dcterms:W3CDTF">2024-11-28T03:49:00Z</dcterms:modified>
</cp:coreProperties>
</file>